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333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全国高层次人才洽谈会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333"/>
        <w:jc w:val="center"/>
        <w:rPr>
          <w:rFonts w:hint="eastAsia" w:ascii="宋体" w:hAnsi="宋体" w:cs="宋体"/>
          <w:b/>
          <w:bCs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zh-CN"/>
        </w:rPr>
        <w:t>（20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44"/>
          <w:szCs w:val="44"/>
          <w:lang w:val="zh-CN"/>
        </w:rPr>
        <w:t>年度）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春季硕博</w:t>
      </w:r>
      <w:r>
        <w:rPr>
          <w:rFonts w:hint="eastAsia" w:ascii="宋体" w:hAnsi="宋体" w:cs="宋体"/>
          <w:b/>
          <w:bCs/>
          <w:sz w:val="44"/>
          <w:szCs w:val="44"/>
          <w:lang w:val="zh-CN"/>
        </w:rPr>
        <w:t>巡回招聘会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rPr>
          <w:rFonts w:hint="eastAsia" w:ascii="仿宋" w:hAnsi="仿宋" w:eastAsia="仿宋"/>
          <w:color w:val="000000"/>
          <w:sz w:val="25"/>
          <w:szCs w:val="25"/>
        </w:rPr>
      </w:pPr>
      <w:r>
        <w:rPr>
          <w:rFonts w:hint="eastAsia" w:ascii="宋体" w:hAnsi="宋体" w:cs="宋体"/>
          <w:color w:val="000000"/>
          <w:sz w:val="24"/>
        </w:rPr>
        <w:t xml:space="preserve">  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rPr>
          <w:rFonts w:hint="eastAsia" w:ascii="仿宋" w:hAnsi="仿宋" w:eastAsia="仿宋"/>
          <w:color w:val="000000"/>
          <w:sz w:val="25"/>
          <w:szCs w:val="25"/>
          <w:u w:val="single"/>
        </w:rPr>
      </w:pPr>
      <w:r>
        <w:rPr>
          <w:rFonts w:hint="eastAsia" w:ascii="仿宋" w:hAnsi="仿宋" w:eastAsia="仿宋"/>
          <w:color w:val="000000"/>
          <w:sz w:val="25"/>
          <w:szCs w:val="25"/>
        </w:rPr>
        <w:t>为促进高层次人才资源在全国范围内的合理流动和有效配置，提高地方政府、企事业单位经济发展速度，加快高校及科研机构创新科技成果向社会转移及产业转化进程</w:t>
      </w:r>
      <w:r>
        <w:rPr>
          <w:rFonts w:hint="eastAsia" w:ascii="仿宋" w:hAnsi="仿宋" w:eastAsia="仿宋"/>
          <w:color w:val="000000"/>
          <w:sz w:val="25"/>
          <w:szCs w:val="25"/>
          <w:lang w:eastAsia="zh-CN"/>
        </w:rPr>
        <w:t>，</w:t>
      </w:r>
      <w:r>
        <w:rPr>
          <w:rFonts w:hint="eastAsia" w:ascii="仿宋" w:hAnsi="仿宋" w:eastAsia="仿宋"/>
          <w:color w:val="000000"/>
          <w:sz w:val="25"/>
          <w:szCs w:val="25"/>
        </w:rPr>
        <w:t>《</w:t>
      </w:r>
      <w:r>
        <w:rPr>
          <w:rFonts w:hint="eastAsia" w:ascii="仿宋" w:hAnsi="仿宋" w:eastAsia="仿宋"/>
          <w:color w:val="000000"/>
          <w:sz w:val="25"/>
          <w:szCs w:val="25"/>
          <w:lang w:val="en-US" w:eastAsia="zh-CN"/>
        </w:rPr>
        <w:t>全国高层次人才洽谈会</w:t>
      </w:r>
      <w:r>
        <w:rPr>
          <w:rFonts w:hint="eastAsia" w:ascii="仿宋" w:hAnsi="仿宋" w:eastAsia="仿宋"/>
          <w:color w:val="000000"/>
          <w:sz w:val="25"/>
          <w:szCs w:val="25"/>
        </w:rPr>
        <w:t>（20</w:t>
      </w:r>
      <w:r>
        <w:rPr>
          <w:rFonts w:hint="eastAsia" w:ascii="仿宋" w:hAnsi="仿宋" w:eastAsia="仿宋"/>
          <w:color w:val="000000"/>
          <w:sz w:val="25"/>
          <w:szCs w:val="25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5"/>
          <w:szCs w:val="25"/>
        </w:rPr>
        <w:t>年度）</w:t>
      </w:r>
      <w:r>
        <w:rPr>
          <w:rFonts w:hint="eastAsia" w:ascii="仿宋" w:hAnsi="仿宋" w:eastAsia="仿宋"/>
          <w:color w:val="000000"/>
          <w:sz w:val="25"/>
          <w:szCs w:val="25"/>
          <w:lang w:val="en-US" w:eastAsia="zh-CN"/>
        </w:rPr>
        <w:t>春季硕博巡回招聘会</w:t>
      </w:r>
      <w:r>
        <w:rPr>
          <w:rFonts w:hint="eastAsia" w:ascii="仿宋" w:hAnsi="仿宋" w:eastAsia="仿宋"/>
          <w:color w:val="000000"/>
          <w:sz w:val="25"/>
          <w:szCs w:val="25"/>
        </w:rPr>
        <w:t>》定于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</w:rPr>
        <w:t>20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</w:rPr>
        <w:t xml:space="preserve">年 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</w:rPr>
        <w:t>月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</w:rPr>
        <w:t>日在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pacing w:val="-10"/>
          <w:sz w:val="21"/>
          <w:szCs w:val="21"/>
        </w:rPr>
        <w:t>南京绿地洲际酒店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25"/>
          <w:szCs w:val="25"/>
          <w:u w:val="single"/>
        </w:rPr>
        <w:t>举办</w:t>
      </w:r>
      <w:r>
        <w:rPr>
          <w:rFonts w:hint="eastAsia" w:ascii="仿宋" w:hAnsi="仿宋" w:eastAsia="仿宋"/>
          <w:color w:val="000000"/>
          <w:sz w:val="25"/>
          <w:szCs w:val="25"/>
          <w:u w:val="singl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【大会基本内容】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" w:hAnsi="仿宋" w:eastAsia="仿宋" w:cs="楷体"/>
          <w:b/>
          <w:bCs/>
          <w:color w:val="FF0000"/>
          <w:sz w:val="24"/>
          <w:lang w:val="en-US" w:eastAsia="zh-CN"/>
        </w:rPr>
      </w:pPr>
      <w:r>
        <w:rPr>
          <w:rFonts w:hint="eastAsia" w:ascii="仿宋" w:hAnsi="仿宋" w:eastAsia="仿宋" w:cs="楷体"/>
          <w:b/>
          <w:sz w:val="24"/>
        </w:rPr>
        <w:t>举</w:t>
      </w:r>
      <w:r>
        <w:rPr>
          <w:rFonts w:hint="eastAsia" w:ascii="仿宋" w:hAnsi="仿宋" w:eastAsia="仿宋" w:cs="楷体"/>
          <w:b/>
          <w:bCs/>
          <w:sz w:val="24"/>
        </w:rPr>
        <w:t>办时间：20</w:t>
      </w:r>
      <w:r>
        <w:rPr>
          <w:rFonts w:hint="eastAsia" w:ascii="仿宋" w:hAnsi="仿宋" w:eastAsia="仿宋" w:cs="楷体"/>
          <w:b/>
          <w:bCs/>
          <w:sz w:val="24"/>
          <w:lang w:val="en-US" w:eastAsia="zh-CN"/>
        </w:rPr>
        <w:t>21</w:t>
      </w:r>
      <w:r>
        <w:rPr>
          <w:rFonts w:hint="eastAsia" w:ascii="仿宋" w:hAnsi="仿宋" w:eastAsia="仿宋" w:cs="楷体"/>
          <w:b/>
          <w:bCs/>
          <w:sz w:val="24"/>
        </w:rPr>
        <w:t>年</w:t>
      </w:r>
      <w:r>
        <w:rPr>
          <w:rFonts w:hint="eastAsia" w:ascii="仿宋" w:hAnsi="仿宋" w:eastAsia="仿宋" w:cs="楷体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楷体"/>
          <w:b/>
          <w:bCs/>
          <w:sz w:val="24"/>
        </w:rPr>
        <w:t>月</w:t>
      </w:r>
      <w:r>
        <w:rPr>
          <w:rFonts w:hint="eastAsia" w:ascii="仿宋" w:hAnsi="仿宋" w:eastAsia="仿宋" w:cs="楷体"/>
          <w:b/>
          <w:bCs/>
          <w:sz w:val="24"/>
          <w:lang w:val="en-US" w:eastAsia="zh-CN"/>
        </w:rPr>
        <w:t>28</w:t>
      </w:r>
      <w:r>
        <w:rPr>
          <w:rFonts w:hint="eastAsia" w:ascii="仿宋" w:hAnsi="仿宋" w:eastAsia="仿宋" w:cs="楷体"/>
          <w:b/>
          <w:bCs/>
          <w:sz w:val="24"/>
        </w:rPr>
        <w:t>日 周</w:t>
      </w:r>
      <w:r>
        <w:rPr>
          <w:rFonts w:hint="eastAsia" w:ascii="仿宋" w:hAnsi="仿宋" w:eastAsia="仿宋" w:cs="楷体"/>
          <w:b/>
          <w:bCs/>
          <w:sz w:val="24"/>
          <w:lang w:val="en-US" w:eastAsia="zh-CN"/>
        </w:rPr>
        <w:t>三</w:t>
      </w:r>
      <w:r>
        <w:rPr>
          <w:rFonts w:hint="eastAsia" w:ascii="仿宋" w:hAnsi="仿宋" w:eastAsia="仿宋" w:cs="楷体"/>
          <w:b/>
          <w:bCs/>
          <w:sz w:val="24"/>
        </w:rPr>
        <w:t xml:space="preserve"> </w:t>
      </w:r>
      <w:r>
        <w:rPr>
          <w:rFonts w:hint="eastAsia" w:ascii="仿宋" w:hAnsi="仿宋" w:eastAsia="仿宋" w:cs="楷体"/>
          <w:b/>
          <w:bCs/>
          <w:sz w:val="24"/>
          <w:lang w:val="en-US" w:eastAsia="zh-CN"/>
        </w:rPr>
        <w:t xml:space="preserve"> 9:00-12:00 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楷体"/>
          <w:b/>
          <w:sz w:val="24"/>
          <w:lang w:eastAsia="zh-CN"/>
        </w:rPr>
      </w:pPr>
      <w:r>
        <w:rPr>
          <w:rFonts w:hint="eastAsia" w:ascii="仿宋" w:hAnsi="仿宋" w:eastAsia="仿宋" w:cs="楷体"/>
          <w:sz w:val="24"/>
        </w:rPr>
        <w:t>2、</w:t>
      </w:r>
      <w:r>
        <w:rPr>
          <w:rFonts w:hint="eastAsia" w:ascii="仿宋" w:hAnsi="仿宋" w:eastAsia="仿宋" w:cs="楷体"/>
          <w:b/>
          <w:sz w:val="24"/>
        </w:rPr>
        <w:t>举办地点：</w:t>
      </w:r>
      <w:r>
        <w:rPr>
          <w:rFonts w:hint="eastAsia" w:ascii="宋体" w:hAnsi="宋体"/>
          <w:b/>
          <w:bCs/>
          <w:spacing w:val="-10"/>
          <w:sz w:val="21"/>
          <w:szCs w:val="21"/>
        </w:rPr>
        <w:t>南京绿地洲际酒店</w:t>
      </w:r>
      <w:r>
        <w:rPr>
          <w:rFonts w:hint="eastAsia" w:ascii="仿宋" w:hAnsi="仿宋" w:eastAsia="仿宋" w:cs="楷体"/>
          <w:b/>
          <w:sz w:val="24"/>
          <w:lang w:eastAsia="zh-CN"/>
        </w:rPr>
        <w:t>（</w:t>
      </w:r>
      <w:r>
        <w:rPr>
          <w:rFonts w:hint="eastAsia" w:ascii="宋体" w:hAnsi="宋体"/>
          <w:spacing w:val="-10"/>
          <w:sz w:val="21"/>
          <w:szCs w:val="21"/>
        </w:rPr>
        <w:t>南京市鼓楼区中央路1号6楼钟山大宴会厅</w:t>
      </w:r>
      <w:r>
        <w:rPr>
          <w:rFonts w:hint="eastAsia" w:ascii="仿宋" w:hAnsi="仿宋" w:eastAsia="仿宋" w:cs="楷体"/>
          <w:b/>
          <w:sz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b/>
          <w:color w:val="FF0000"/>
          <w:spacing w:val="-6"/>
          <w:sz w:val="24"/>
        </w:rPr>
      </w:pPr>
      <w:r>
        <w:rPr>
          <w:rFonts w:hint="eastAsia" w:ascii="仿宋" w:hAnsi="仿宋" w:eastAsia="仿宋" w:cs="仿宋"/>
          <w:b/>
          <w:color w:val="FF0000"/>
          <w:sz w:val="24"/>
        </w:rPr>
        <w:t>3、参会单位类别：</w:t>
      </w:r>
      <w:r>
        <w:rPr>
          <w:rFonts w:hint="eastAsia" w:ascii="仿宋" w:hAnsi="仿宋" w:eastAsia="仿宋" w:cs="仿宋"/>
          <w:b/>
          <w:color w:val="FF0000"/>
          <w:spacing w:val="-6"/>
          <w:sz w:val="24"/>
        </w:rPr>
        <w:t>全国知名高校、科研机构、集团化公司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b/>
          <w:color w:val="FF000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【大会主要亮点和收益】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rPr>
          <w:rFonts w:hint="eastAsia" w:ascii="仿宋" w:hAnsi="仿宋" w:eastAsia="仿宋" w:cs="仿宋"/>
          <w:color w:val="000000"/>
          <w:spacing w:val="8"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全国高层次人才洽谈会</w:t>
      </w:r>
      <w:r>
        <w:rPr>
          <w:rFonts w:hint="eastAsia" w:ascii="仿宋" w:hAnsi="仿宋" w:eastAsia="仿宋" w:cs="仿宋"/>
          <w:b/>
          <w:bCs/>
          <w:sz w:val="24"/>
        </w:rPr>
        <w:t>（20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24"/>
        </w:rPr>
        <w:t>年度）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春季硕博</w:t>
      </w:r>
      <w:r>
        <w:rPr>
          <w:rFonts w:hint="eastAsia" w:ascii="仿宋" w:hAnsi="仿宋" w:eastAsia="仿宋" w:cs="仿宋"/>
          <w:b/>
          <w:bCs/>
          <w:sz w:val="24"/>
        </w:rPr>
        <w:t>巡回招聘会</w:t>
      </w:r>
      <w:r>
        <w:rPr>
          <w:rFonts w:hint="eastAsia" w:ascii="仿宋" w:hAnsi="仿宋" w:eastAsia="仿宋" w:cs="仿宋"/>
          <w:spacing w:val="8"/>
          <w:sz w:val="24"/>
        </w:rPr>
        <w:t>是为</w:t>
      </w:r>
      <w:r>
        <w:rPr>
          <w:rFonts w:hint="eastAsia" w:ascii="仿宋" w:hAnsi="仿宋" w:eastAsia="仿宋" w:cs="仿宋"/>
          <w:color w:val="000000"/>
          <w:spacing w:val="8"/>
          <w:sz w:val="24"/>
        </w:rPr>
        <w:t>全国各地顶尖高校的优秀学子量身定制的专场招聘会。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1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你将获得全国各地政府</w:t>
      </w:r>
      <w:r>
        <w:rPr>
          <w:rFonts w:hint="eastAsia" w:ascii="仿宋" w:hAnsi="仿宋" w:eastAsia="仿宋" w:cs="仿宋"/>
          <w:bCs/>
          <w:color w:val="000000"/>
          <w:sz w:val="24"/>
        </w:rPr>
        <w:t>、各省市高校、科研院所及知名企业相关领导交流学习的机会，</w:t>
      </w:r>
      <w:r>
        <w:rPr>
          <w:rFonts w:hint="eastAsia" w:ascii="仿宋" w:hAnsi="仿宋" w:eastAsia="仿宋"/>
          <w:b/>
          <w:sz w:val="24"/>
          <w:u w:val="single"/>
        </w:rPr>
        <w:t>参会单位均派出由单位科研领导带队的高规格面试专家团参会引才，</w:t>
      </w:r>
      <w:r>
        <w:rPr>
          <w:rFonts w:hint="eastAsia" w:ascii="仿宋" w:hAnsi="仿宋" w:eastAsia="仿宋" w:cs="仿宋"/>
          <w:kern w:val="0"/>
          <w:sz w:val="24"/>
        </w:rPr>
        <w:t>同时你还可以率先掌握各地人才政策、就业创业政策，以及有利于人才发展的政策环境、制度环境和公共服务环境，为你的未来之路奠定基础，让你不虚此行！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000000"/>
          <w:sz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本次招聘会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涉及理学类、工学类、经管类、医学类、文史类、综合类</w:t>
      </w:r>
      <w:r>
        <w:rPr>
          <w:rFonts w:hint="eastAsia" w:ascii="仿宋" w:hAnsi="仿宋" w:eastAsia="仿宋" w:cs="仿宋"/>
          <w:b/>
          <w:bCs/>
          <w:color w:val="0000FF"/>
          <w:sz w:val="24"/>
          <w:lang w:val="en-US" w:eastAsia="zh-CN"/>
        </w:rPr>
        <w:t>硕士、</w:t>
      </w:r>
      <w:r>
        <w:rPr>
          <w:rFonts w:hint="eastAsia" w:ascii="仿宋" w:hAnsi="仿宋" w:eastAsia="仿宋" w:cs="仿宋"/>
          <w:b/>
          <w:bCs/>
          <w:color w:val="0000FF"/>
          <w:sz w:val="24"/>
        </w:rPr>
        <w:t>博士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val="en-US" w:eastAsia="zh-CN"/>
        </w:rPr>
        <w:t>研究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宋体"/>
          <w:b/>
          <w:color w:val="0070C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【</w:t>
      </w:r>
      <w:r>
        <w:rPr>
          <w:rFonts w:hint="eastAsia" w:ascii="仿宋" w:hAnsi="仿宋" w:eastAsia="仿宋" w:cs="宋体"/>
          <w:b/>
          <w:color w:val="000000"/>
          <w:sz w:val="28"/>
          <w:szCs w:val="28"/>
        </w:rPr>
        <w:t>咨询方式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宋体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4"/>
        </w:rPr>
        <w:t>咨询</w:t>
      </w:r>
      <w:r>
        <w:rPr>
          <w:rFonts w:hint="eastAsia" w:ascii="仿宋" w:hAnsi="仿宋" w:eastAsia="仿宋" w:cs="宋体"/>
          <w:color w:val="000000"/>
          <w:sz w:val="24"/>
          <w:lang w:val="en-US" w:eastAsia="zh-CN"/>
        </w:rPr>
        <w:t xml:space="preserve">电话：010-63995503 17610120369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" w:hAnsi="仿宋" w:eastAsia="仿宋" w:cs="宋体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4"/>
          <w:lang w:val="en-US" w:eastAsia="zh-CN"/>
        </w:rPr>
        <w:t>咨询微信：17610120369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default" w:ascii="仿宋" w:hAnsi="仿宋" w:eastAsia="仿宋" w:cs="宋体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4"/>
          <w:lang w:val="en-US" w:eastAsia="zh-CN"/>
        </w:rPr>
        <w:t>咨询邮箱：</w:t>
      </w:r>
      <w:r>
        <w:rPr>
          <w:rStyle w:val="4"/>
          <w:rFonts w:hint="eastAsia" w:ascii="仿宋" w:hAnsi="仿宋" w:eastAsia="仿宋" w:cs="宋体"/>
          <w:b w:val="0"/>
          <w:bCs/>
          <w:color w:val="000000" w:themeColor="text1"/>
          <w:spacing w:val="-8"/>
          <w:sz w:val="24"/>
          <w:lang w:val="en-US" w:eastAsia="zh-CN"/>
          <w14:textFill>
            <w14:solidFill>
              <w14:schemeClr w14:val="tx1"/>
            </w14:solidFill>
          </w14:textFill>
        </w:rPr>
        <w:t>gaoqiahui05@bohuitalent.com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宋体"/>
          <w:b/>
          <w:color w:val="000000"/>
          <w:sz w:val="24"/>
          <w:u w:val="single"/>
        </w:rPr>
      </w:pPr>
      <w:r>
        <w:rPr>
          <w:rStyle w:val="4"/>
          <w:rFonts w:hint="eastAsia" w:ascii="仿宋" w:hAnsi="仿宋" w:eastAsia="仿宋" w:cs="宋体"/>
          <w:bCs/>
          <w:color w:val="auto"/>
          <w:kern w:val="0"/>
          <w:sz w:val="24"/>
        </w:rPr>
        <w:t xml:space="preserve">  </w:t>
      </w:r>
      <w:r>
        <w:rPr>
          <w:rFonts w:hint="eastAsia" w:ascii="仿宋" w:hAnsi="仿宋" w:eastAsia="仿宋" w:cs="宋体"/>
          <w:b/>
          <w:color w:val="0070C0"/>
          <w:sz w:val="24"/>
        </w:rPr>
        <w:t>（活动设立了官方微信</w:t>
      </w:r>
      <w:r>
        <w:rPr>
          <w:rFonts w:hint="eastAsia" w:ascii="仿宋" w:hAnsi="仿宋" w:eastAsia="仿宋" w:cs="宋体"/>
          <w:b/>
          <w:color w:val="0070C0"/>
          <w:sz w:val="24"/>
          <w:lang w:val="en-US" w:eastAsia="zh-CN"/>
        </w:rPr>
        <w:t>咨询</w:t>
      </w:r>
      <w:r>
        <w:rPr>
          <w:rFonts w:hint="eastAsia" w:ascii="仿宋" w:hAnsi="仿宋" w:eastAsia="仿宋" w:cs="宋体"/>
          <w:b/>
          <w:color w:val="0070C0"/>
          <w:sz w:val="24"/>
        </w:rPr>
        <w:t>群，</w:t>
      </w:r>
      <w:r>
        <w:rPr>
          <w:rFonts w:hint="eastAsia" w:ascii="仿宋" w:hAnsi="仿宋" w:eastAsia="仿宋" w:cs="宋体"/>
          <w:b/>
          <w:color w:val="0070C0"/>
          <w:sz w:val="24"/>
          <w:lang w:val="en-US" w:eastAsia="zh-CN"/>
        </w:rPr>
        <w:t>了解更加详细的招聘单位引才政策</w:t>
      </w:r>
      <w:r>
        <w:rPr>
          <w:rFonts w:hint="eastAsia" w:ascii="仿宋" w:hAnsi="仿宋" w:eastAsia="仿宋" w:cs="宋体"/>
          <w:b/>
          <w:color w:val="0070C0"/>
          <w:sz w:val="24"/>
        </w:rPr>
        <w:t>可</w:t>
      </w:r>
      <w:r>
        <w:rPr>
          <w:rFonts w:hint="eastAsia" w:ascii="仿宋" w:hAnsi="仿宋" w:eastAsia="仿宋" w:cs="宋体"/>
          <w:b/>
          <w:color w:val="0070C0"/>
          <w:sz w:val="24"/>
          <w:lang w:val="en-US" w:eastAsia="zh-CN"/>
        </w:rPr>
        <w:t>加微信邀请进群咨询</w:t>
      </w:r>
      <w:r>
        <w:rPr>
          <w:rFonts w:hint="eastAsia" w:ascii="仿宋" w:hAnsi="仿宋" w:eastAsia="仿宋" w:cs="宋体"/>
          <w:b/>
          <w:color w:val="0070C0"/>
          <w:sz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宋体"/>
          <w:b/>
          <w:color w:val="000000"/>
          <w:sz w:val="24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宋体"/>
          <w:b/>
          <w:color w:val="000000"/>
          <w:sz w:val="24"/>
          <w:u w:val="single"/>
          <w:lang w:eastAsia="zh-CN"/>
        </w:rPr>
      </w:pPr>
      <w:r>
        <w:rPr>
          <w:rFonts w:hint="eastAsia" w:ascii="仿宋" w:hAnsi="仿宋" w:eastAsia="仿宋" w:cs="宋体"/>
          <w:b/>
          <w:color w:val="000000"/>
          <w:sz w:val="24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93345</wp:posOffset>
            </wp:positionV>
            <wp:extent cx="1762125" cy="2284730"/>
            <wp:effectExtent l="0" t="0" r="3175" b="1270"/>
            <wp:wrapSquare wrapText="bothSides"/>
            <wp:docPr id="1" name="图片 1" descr="个人微信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微信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欢迎2021、2022届优秀毕业生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eastAsia="zh-CN"/>
        </w:rPr>
        <w:t>均莅临现场洽谈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</w:rPr>
        <w:t>，欢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shd w:val="clear" w:color="auto" w:fill="FFFFFF"/>
        </w:rPr>
        <w:t>迎各位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参会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shd w:val="clear" w:color="auto" w:fill="FFFFFF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jc w:val="left"/>
        <w:rPr>
          <w:rFonts w:hint="eastAsia" w:ascii="楷体" w:hAnsi="楷体" w:eastAsia="楷体" w:cs="楷体"/>
          <w:b/>
          <w:bCs/>
          <w:color w:val="FF000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以下为最新参会单位名录：</w:t>
      </w:r>
    </w:p>
    <w:tbl>
      <w:tblPr>
        <w:tblW w:w="6920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上海市人民政府发展研究中心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武汉轻工大学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安阳工学院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西南医科大学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美的集团机电事业群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中国电子科技集团公司第十八研究所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南京信息职业技术学院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中原工学院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中国十七冶集团有限公司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常州纺织服装职业技术学院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河南科技大学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TCL华星光电技术有限公司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中国科学院上海微系统与信息技术研究所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中国科学院大连化学物理研究所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宿迁学院</w:t>
            </w:r>
          </w:p>
        </w:tc>
      </w:tr>
      <w:tr>
        <w:tblPrEx>
          <w:shd w:val="clear"/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</w:tr>
      <w:tr>
        <w:tblPrEx>
          <w:shd w:val="clear"/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中国科学院广州生物医药与健康研究院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西安建筑科技大学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武夷学院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西安工业大学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塔里木大学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中国兵器工业集团航空弹药研究院有限公司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滨州医学院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安徽工业大学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重庆工商大学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重庆电子工程职业学院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重庆邮电大学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兰州交通大学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黄淮学院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衡阳师范学院</w:t>
            </w:r>
          </w:p>
        </w:tc>
      </w:tr>
      <w:tr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海信集团控股股份有限公司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沈阳理工大学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聊城大学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南通理工学院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绍兴文理学院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周口师范学院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南昌职业大学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上饶师范学院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巨石集团有限公司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南京晨光集团有限责任公司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河北化工医药职业技术学院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河北中医学院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石家庄铁道大学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宁波职业技术学院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</w:p>
    <w:p>
      <w:pPr>
        <w:rPr>
          <w:rFonts w:hint="default" w:eastAsia="宋体"/>
          <w:color w:val="0000FF"/>
          <w:sz w:val="28"/>
          <w:szCs w:val="36"/>
          <w:lang w:val="en-US" w:eastAsia="zh-CN"/>
        </w:rPr>
      </w:pPr>
      <w:r>
        <w:rPr>
          <w:rFonts w:hint="eastAsia"/>
          <w:color w:val="0000FF"/>
          <w:sz w:val="28"/>
          <w:szCs w:val="36"/>
          <w:lang w:val="en-US" w:eastAsia="zh-CN"/>
        </w:rPr>
        <w:t>参会单位持续更新中。。。。。。</w:t>
      </w:r>
    </w:p>
    <w:p/>
    <w:sectPr>
      <w:pgSz w:w="12240" w:h="15840"/>
      <w:pgMar w:top="1134" w:right="1701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019B4"/>
    <w:multiLevelType w:val="singleLevel"/>
    <w:tmpl w:val="315019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F613B"/>
    <w:rsid w:val="1E2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5769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2021-04-12T07:10:00Z</dcterms:created>
  <dc:creator>Administrator</dc:creator>
  <cp:lastModifiedBy>Administrator</cp:lastModifiedBy>
  <dcterms:modified xsi:type="dcterms:W3CDTF">2021-04-12T10:03:24Z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B8456EC9E03541BBBD865F2A0182AFBF</vt:lpwstr>
  </property>
</Properties>
</file>